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0D" w:rsidRDefault="00BD510D" w:rsidP="00BD510D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D510D" w:rsidRPr="00365D21" w:rsidRDefault="00BD510D" w:rsidP="00BD510D">
      <w:pPr>
        <w:rPr>
          <w:lang w:val="en-US"/>
        </w:rPr>
      </w:pPr>
    </w:p>
    <w:p w:rsidR="00BD510D" w:rsidRDefault="00BD510D" w:rsidP="00BD510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128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D510D" w:rsidRDefault="00BD510D" w:rsidP="00BD510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5E3360">
        <w:rPr>
          <w:b/>
          <w:szCs w:val="24"/>
        </w:rPr>
        <w:t>ОБЕКТ ЗА ПРОИЗВОДСТВО НА СУШЕНИ ПЛОДОВЕ, ЗЕЛЕНЧУЦИ, БИЛКИ И ТЕХНИТЕ ПРОИЗВОДНИ, в имот с идентификатор 65927.40.69 по КККР на гр.Севлиево</w:t>
      </w:r>
      <w:r>
        <w:rPr>
          <w:b/>
          <w:szCs w:val="24"/>
        </w:rPr>
        <w:t>.</w:t>
      </w:r>
    </w:p>
    <w:p w:rsidR="00BD510D" w:rsidRPr="005E3360" w:rsidRDefault="00BD510D" w:rsidP="00BD510D">
      <w:pPr>
        <w:pStyle w:val="a3"/>
      </w:pPr>
    </w:p>
    <w:p w:rsidR="00BD510D" w:rsidRPr="005E3360" w:rsidRDefault="00BD510D" w:rsidP="00BD51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Pr="005E3360">
        <w:rPr>
          <w:rFonts w:ascii="Times New Roman" w:hAnsi="Times New Roman" w:cs="Times New Roman"/>
          <w:b/>
        </w:rPr>
        <w:t>„БАБИНИ ХРАНИ“ ЕООД</w:t>
      </w:r>
    </w:p>
    <w:p w:rsidR="00BD510D" w:rsidRDefault="00BD510D" w:rsidP="00BD51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D510D" w:rsidRPr="00736E0A" w:rsidRDefault="00BD510D" w:rsidP="00BD51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0D"/>
    <w:rsid w:val="00BD510D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0D"/>
  </w:style>
  <w:style w:type="paragraph" w:styleId="1">
    <w:name w:val="heading 1"/>
    <w:basedOn w:val="a"/>
    <w:next w:val="a"/>
    <w:link w:val="10"/>
    <w:qFormat/>
    <w:rsid w:val="00BD510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D510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BD51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0D"/>
  </w:style>
  <w:style w:type="paragraph" w:styleId="1">
    <w:name w:val="heading 1"/>
    <w:basedOn w:val="a"/>
    <w:next w:val="a"/>
    <w:link w:val="10"/>
    <w:qFormat/>
    <w:rsid w:val="00BD510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D510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BD5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2017-08-28T12:50:00Z</dcterms:created>
  <dcterms:modified xsi:type="dcterms:W3CDTF">2017-08-28T12:50:00Z</dcterms:modified>
</cp:coreProperties>
</file>